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86" w:rsidRPr="004C21CD" w:rsidRDefault="002A6086" w:rsidP="004C21CD">
      <w:r>
        <w:rPr>
          <w:noProof/>
          <w:lang w:eastAsia="cs-CZ"/>
        </w:rPr>
        <w:drawing>
          <wp:inline distT="0" distB="0" distL="0" distR="0" wp14:anchorId="0D494077" wp14:editId="4E3AC0BA">
            <wp:extent cx="2047875" cy="723900"/>
            <wp:effectExtent l="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</w:t>
      </w:r>
    </w:p>
    <w:p w:rsidR="002A6086" w:rsidRPr="004C21CD" w:rsidRDefault="002A6086" w:rsidP="004C2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86">
        <w:rPr>
          <w:rFonts w:ascii="Times New Roman" w:hAnsi="Times New Roman" w:cs="Times New Roman"/>
          <w:b/>
          <w:sz w:val="28"/>
          <w:szCs w:val="28"/>
        </w:rPr>
        <w:t>Biskupské gymnázium, Základní</w:t>
      </w:r>
      <w:r w:rsidRPr="002A6086">
        <w:rPr>
          <w:rFonts w:ascii="Times New Roman" w:hAnsi="Times New Roman" w:cs="Times New Roman"/>
          <w:b/>
          <w:sz w:val="28"/>
          <w:szCs w:val="28"/>
        </w:rPr>
        <w:softHyphen/>
        <w:t xml:space="preserve"> škola a Mateřská škola </w:t>
      </w:r>
      <w:proofErr w:type="spellStart"/>
      <w:r w:rsidRPr="002A6086">
        <w:rPr>
          <w:rFonts w:ascii="Times New Roman" w:hAnsi="Times New Roman" w:cs="Times New Roman"/>
          <w:b/>
          <w:sz w:val="28"/>
          <w:szCs w:val="28"/>
        </w:rPr>
        <w:t>Bohosudov</w:t>
      </w:r>
      <w:proofErr w:type="spellEnd"/>
      <w:r w:rsidRPr="002A6086">
        <w:rPr>
          <w:rFonts w:ascii="Times New Roman" w:hAnsi="Times New Roman" w:cs="Times New Roman"/>
          <w:b/>
          <w:sz w:val="28"/>
          <w:szCs w:val="28"/>
        </w:rPr>
        <w:br/>
        <w:t>se sídlem Koněvova 100, 417 42 Krupka</w:t>
      </w:r>
    </w:p>
    <w:p w:rsidR="002A6086" w:rsidRPr="002A6086" w:rsidRDefault="002A6086" w:rsidP="002A6086">
      <w:pPr>
        <w:pStyle w:val="Normlnweb"/>
        <w:rPr>
          <w:b/>
          <w:bCs/>
        </w:rPr>
      </w:pPr>
      <w:r w:rsidRPr="002A6086">
        <w:rPr>
          <w:b/>
          <w:bCs/>
        </w:rPr>
        <w:t>INFORMACE K ZÁPISU DO MATEŘSKÉ ŠKOLY PRO ŠKOLNÍ ROK 20</w:t>
      </w:r>
      <w:r w:rsidR="004C21CD">
        <w:rPr>
          <w:b/>
          <w:bCs/>
        </w:rPr>
        <w:t>23</w:t>
      </w:r>
      <w:r w:rsidRPr="002A6086">
        <w:rPr>
          <w:b/>
          <w:bCs/>
        </w:rPr>
        <w:t>-20</w:t>
      </w:r>
      <w:r w:rsidR="004C21CD">
        <w:rPr>
          <w:b/>
          <w:bCs/>
        </w:rPr>
        <w:t>24</w:t>
      </w:r>
    </w:p>
    <w:p w:rsidR="002A6086" w:rsidRPr="002A6086" w:rsidRDefault="002A6086" w:rsidP="002A6086">
      <w:pPr>
        <w:pStyle w:val="Normlnweb"/>
      </w:pPr>
      <w:r w:rsidRPr="002A6086">
        <w:rPr>
          <w:b/>
          <w:bCs/>
          <w:u w:val="single"/>
        </w:rPr>
        <w:t>předpokládaný počet míst pro rok 20</w:t>
      </w:r>
      <w:r w:rsidR="004C21CD">
        <w:rPr>
          <w:b/>
          <w:bCs/>
          <w:u w:val="single"/>
        </w:rPr>
        <w:t>23</w:t>
      </w:r>
      <w:r w:rsidRPr="002A6086">
        <w:rPr>
          <w:b/>
          <w:bCs/>
          <w:u w:val="single"/>
        </w:rPr>
        <w:t>-20</w:t>
      </w:r>
      <w:r w:rsidR="004C21CD">
        <w:rPr>
          <w:b/>
          <w:bCs/>
          <w:u w:val="single"/>
        </w:rPr>
        <w:t>24</w:t>
      </w:r>
      <w:r w:rsidRPr="002A6086">
        <w:rPr>
          <w:b/>
          <w:bCs/>
        </w:rPr>
        <w:t xml:space="preserve">: </w:t>
      </w:r>
      <w:r w:rsidR="004C21CD">
        <w:rPr>
          <w:b/>
          <w:bCs/>
        </w:rPr>
        <w:t>6</w:t>
      </w:r>
      <w:r w:rsidRPr="002A6086">
        <w:rPr>
          <w:b/>
          <w:bCs/>
        </w:rPr>
        <w:t xml:space="preserve"> volných míst</w:t>
      </w:r>
    </w:p>
    <w:p w:rsidR="00B364D2" w:rsidRDefault="002A6086" w:rsidP="002A6086">
      <w:pPr>
        <w:pStyle w:val="Normlnweb"/>
      </w:pPr>
      <w:r w:rsidRPr="002A6086">
        <w:rPr>
          <w:b/>
          <w:bCs/>
          <w:u w:val="single"/>
        </w:rPr>
        <w:t>zápis do MŠ:</w:t>
      </w:r>
      <w:r w:rsidRPr="002A6086">
        <w:rPr>
          <w:rFonts w:ascii="MS Mincho" w:eastAsia="MS Mincho" w:hAnsi="MS Mincho" w:cs="MS Mincho" w:hint="eastAsia"/>
          <w:b/>
          <w:bCs/>
          <w:u w:val="single"/>
        </w:rPr>
        <w:t> </w:t>
      </w:r>
      <w:r w:rsidRPr="002A6086">
        <w:br/>
      </w:r>
      <w:r w:rsidRPr="002A6086">
        <w:rPr>
          <w:b/>
          <w:bCs/>
        </w:rPr>
        <w:t xml:space="preserve">pátek </w:t>
      </w:r>
      <w:r w:rsidR="004C21CD">
        <w:rPr>
          <w:b/>
          <w:bCs/>
        </w:rPr>
        <w:t>1</w:t>
      </w:r>
      <w:r w:rsidRPr="002A6086">
        <w:rPr>
          <w:b/>
          <w:bCs/>
        </w:rPr>
        <w:t>2</w:t>
      </w:r>
      <w:r w:rsidR="004C21CD">
        <w:rPr>
          <w:b/>
          <w:bCs/>
        </w:rPr>
        <w:t>. 5. 2023</w:t>
      </w:r>
      <w:r w:rsidRPr="002A6086">
        <w:rPr>
          <w:b/>
          <w:bCs/>
        </w:rPr>
        <w:t xml:space="preserve"> od </w:t>
      </w:r>
      <w:r w:rsidR="0028620E">
        <w:rPr>
          <w:b/>
          <w:bCs/>
        </w:rPr>
        <w:t>9</w:t>
      </w:r>
      <w:r w:rsidRPr="002A6086">
        <w:rPr>
          <w:b/>
          <w:bCs/>
        </w:rPr>
        <w:t>.00 do 1</w:t>
      </w:r>
      <w:r w:rsidR="0028620E">
        <w:rPr>
          <w:b/>
          <w:bCs/>
        </w:rPr>
        <w:t>6</w:t>
      </w:r>
      <w:bookmarkStart w:id="0" w:name="_GoBack"/>
      <w:bookmarkEnd w:id="0"/>
      <w:r w:rsidRPr="002A6086">
        <w:rPr>
          <w:b/>
          <w:bCs/>
        </w:rPr>
        <w:t>.00 hodin</w:t>
      </w:r>
    </w:p>
    <w:p w:rsidR="002A6086" w:rsidRPr="002A6086" w:rsidRDefault="002A6086" w:rsidP="00B364D2">
      <w:pPr>
        <w:pStyle w:val="Normlnweb"/>
        <w:numPr>
          <w:ilvl w:val="0"/>
          <w:numId w:val="3"/>
        </w:numPr>
        <w:rPr>
          <w:rFonts w:eastAsia="MS Mincho"/>
          <w:b/>
          <w:bCs/>
          <w:u w:val="single"/>
        </w:rPr>
      </w:pPr>
      <w:r w:rsidRPr="002A6086">
        <w:t>odevzdáte žádost o přijetí, dojde k ověření údajů dle občanského průkazu zákonného zástupce dítěte a rodného listu dítěte</w:t>
      </w:r>
    </w:p>
    <w:p w:rsidR="002A6086" w:rsidRPr="002A6086" w:rsidRDefault="002A6086" w:rsidP="00B364D2">
      <w:pPr>
        <w:pStyle w:val="Normlnweb"/>
        <w:numPr>
          <w:ilvl w:val="0"/>
          <w:numId w:val="3"/>
        </w:numPr>
      </w:pPr>
      <w:r w:rsidRPr="002A6086">
        <w:rPr>
          <w:b/>
          <w:bCs/>
        </w:rPr>
        <w:t>vyplněný a potvrzený evidenční list</w:t>
      </w:r>
      <w:r w:rsidRPr="002A6086">
        <w:t xml:space="preserve">, od dětského lékaře odevzdáte do pondělí </w:t>
      </w:r>
      <w:r w:rsidR="004C21CD">
        <w:rPr>
          <w:b/>
          <w:bCs/>
        </w:rPr>
        <w:t>15</w:t>
      </w:r>
      <w:r w:rsidRPr="002A6086">
        <w:rPr>
          <w:b/>
          <w:bCs/>
        </w:rPr>
        <w:t xml:space="preserve">. </w:t>
      </w:r>
      <w:r w:rsidR="004C21CD">
        <w:rPr>
          <w:b/>
          <w:bCs/>
        </w:rPr>
        <w:t>5. 2023</w:t>
      </w:r>
      <w:r w:rsidRPr="002A6086">
        <w:t xml:space="preserve"> v mateřské škole nebo v sekretariátu Biskupského gymnázia, Základní školy a Mateřské školy </w:t>
      </w:r>
      <w:proofErr w:type="spellStart"/>
      <w:r w:rsidRPr="002A6086">
        <w:t>Bohosudov</w:t>
      </w:r>
      <w:proofErr w:type="spellEnd"/>
      <w:r w:rsidRPr="002A6086">
        <w:t xml:space="preserve"> k rukám </w:t>
      </w:r>
      <w:proofErr w:type="spellStart"/>
      <w:proofErr w:type="gramStart"/>
      <w:r w:rsidRPr="002A6086">
        <w:t>p.Fiedlerové</w:t>
      </w:r>
      <w:proofErr w:type="spellEnd"/>
      <w:proofErr w:type="gramEnd"/>
    </w:p>
    <w:p w:rsidR="002A6086" w:rsidRPr="002A6086" w:rsidRDefault="002A6086" w:rsidP="00B364D2">
      <w:pPr>
        <w:pStyle w:val="Normlnweb"/>
        <w:numPr>
          <w:ilvl w:val="0"/>
          <w:numId w:val="3"/>
        </w:numPr>
        <w:rPr>
          <w:b/>
          <w:bCs/>
        </w:rPr>
      </w:pPr>
      <w:r w:rsidRPr="002A6086">
        <w:t xml:space="preserve">před vydáním rozhodnutí o přijetí či nepřijetí má zákonný zástupce možnost seznámit se s podklady pro vydání rozhodnutí a to v pondělí </w:t>
      </w:r>
      <w:r w:rsidR="004C21CD">
        <w:rPr>
          <w:b/>
          <w:bCs/>
        </w:rPr>
        <w:t>15.</w:t>
      </w:r>
      <w:r w:rsidRPr="002A6086">
        <w:rPr>
          <w:b/>
          <w:bCs/>
        </w:rPr>
        <w:t xml:space="preserve"> </w:t>
      </w:r>
      <w:r w:rsidR="00973D1F">
        <w:rPr>
          <w:b/>
          <w:bCs/>
        </w:rPr>
        <w:t>5</w:t>
      </w:r>
      <w:r w:rsidRPr="002A6086">
        <w:rPr>
          <w:b/>
          <w:bCs/>
        </w:rPr>
        <w:t>. 20</w:t>
      </w:r>
      <w:r w:rsidR="004C21CD">
        <w:rPr>
          <w:b/>
          <w:bCs/>
        </w:rPr>
        <w:t>23</w:t>
      </w:r>
      <w:r w:rsidRPr="002A6086">
        <w:rPr>
          <w:b/>
          <w:bCs/>
        </w:rPr>
        <w:t xml:space="preserve"> od 1</w:t>
      </w:r>
      <w:r w:rsidR="004C21CD">
        <w:rPr>
          <w:b/>
          <w:bCs/>
        </w:rPr>
        <w:t>4</w:t>
      </w:r>
      <w:r w:rsidRPr="002A6086">
        <w:rPr>
          <w:b/>
          <w:bCs/>
        </w:rPr>
        <w:t>.00 do 16.00 hodin v kanceláři MŠ</w:t>
      </w:r>
    </w:p>
    <w:p w:rsidR="004C21CD" w:rsidRDefault="002A6086" w:rsidP="004C21CD">
      <w:pPr>
        <w:pStyle w:val="Normlnweb"/>
        <w:spacing w:before="0" w:beforeAutospacing="0" w:after="0" w:afterAutospacing="0"/>
        <w:rPr>
          <w:b/>
          <w:bCs/>
          <w:u w:val="single"/>
        </w:rPr>
      </w:pPr>
      <w:r w:rsidRPr="002A6086">
        <w:rPr>
          <w:b/>
          <w:bCs/>
          <w:u w:val="single"/>
        </w:rPr>
        <w:t>kritéria k přijetí do MŠ:</w:t>
      </w:r>
    </w:p>
    <w:p w:rsidR="004C21CD" w:rsidRPr="004C21CD" w:rsidRDefault="004C21CD" w:rsidP="004C21CD">
      <w:pPr>
        <w:pStyle w:val="Normlnweb"/>
        <w:spacing w:before="0" w:beforeAutospacing="0" w:after="0" w:afterAutospacing="0"/>
        <w:rPr>
          <w:b/>
          <w:bCs/>
          <w:u w:val="single"/>
        </w:rPr>
      </w:pPr>
      <w:r w:rsidRPr="00DC29C7">
        <w:t>Při rozhodování o přijetí dítěte k předškolnímu vzdělávání v mateřské škole bude statutární zástupce mateřské školy brát v úvahu důležitost jednotlivých kritérií.</w:t>
      </w:r>
    </w:p>
    <w:p w:rsidR="004C21CD" w:rsidRPr="00DC29C7" w:rsidRDefault="004C21CD" w:rsidP="004C21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29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zaměstnanců Biskupského gymnázia, Základní školy a Mateřské školy </w:t>
      </w:r>
      <w:proofErr w:type="spellStart"/>
      <w:r w:rsidRPr="00DC29C7">
        <w:rPr>
          <w:rFonts w:ascii="Times New Roman" w:eastAsia="Times New Roman" w:hAnsi="Times New Roman" w:cs="Times New Roman"/>
          <w:sz w:val="24"/>
          <w:szCs w:val="24"/>
          <w:lang w:eastAsia="cs-CZ"/>
        </w:rPr>
        <w:t>Bohosudov</w:t>
      </w:r>
      <w:proofErr w:type="spellEnd"/>
    </w:p>
    <w:p w:rsidR="004C21CD" w:rsidRPr="00DC29C7" w:rsidRDefault="004C21CD" w:rsidP="004C21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29C7">
        <w:rPr>
          <w:rFonts w:ascii="Times New Roman" w:eastAsia="Times New Roman" w:hAnsi="Times New Roman" w:cs="Times New Roman"/>
          <w:sz w:val="24"/>
          <w:szCs w:val="24"/>
          <w:lang w:eastAsia="cs-CZ"/>
        </w:rPr>
        <w:t>Děti, které dovrší 3 roky k 1. 9. 2023 s přihlédnutím k sourozencům, kteří jsou žáky nebo studenty Biskupského gymnázia, ZŠ a MŠ</w:t>
      </w:r>
    </w:p>
    <w:p w:rsidR="004C21CD" w:rsidRDefault="004C21CD" w:rsidP="004C21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29C7">
        <w:rPr>
          <w:rFonts w:ascii="Times New Roman" w:eastAsia="Times New Roman" w:hAnsi="Times New Roman" w:cs="Times New Roman"/>
          <w:sz w:val="24"/>
          <w:szCs w:val="24"/>
          <w:lang w:eastAsia="cs-CZ"/>
        </w:rPr>
        <w:t>Děti, které dovrší 3 roky k 1. 9. 2023 s přihlédnutím na věk - přednost starších dětí před mladšími</w:t>
      </w:r>
    </w:p>
    <w:p w:rsidR="00480942" w:rsidRPr="004C21CD" w:rsidRDefault="00480942" w:rsidP="0048094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 řazení dětí je nastaven tak, že nejdříve jsou přijímány děti splňující první kritérium, pak pokud jsou volná místa, děti splňující druhé a třetí kritérium. </w:t>
      </w:r>
    </w:p>
    <w:p w:rsidR="002A6086" w:rsidRPr="004C21CD" w:rsidRDefault="002A6086" w:rsidP="002A6086">
      <w:pPr>
        <w:pStyle w:val="Normlnweb"/>
        <w:spacing w:before="0" w:beforeAutospacing="0" w:after="0" w:afterAutospacing="0"/>
        <w:rPr>
          <w:b/>
          <w:bCs/>
        </w:rPr>
      </w:pPr>
      <w:r w:rsidRPr="004C21CD">
        <w:rPr>
          <w:b/>
          <w:bCs/>
          <w:u w:val="single"/>
        </w:rPr>
        <w:t>rozhodnutí o přijetí:</w:t>
      </w:r>
      <w:r w:rsidRPr="004C21CD">
        <w:rPr>
          <w:b/>
          <w:bCs/>
        </w:rPr>
        <w:t xml:space="preserve"> </w:t>
      </w:r>
    </w:p>
    <w:p w:rsidR="002A6086" w:rsidRDefault="002A6086" w:rsidP="002A6086">
      <w:pPr>
        <w:pStyle w:val="Normlnweb"/>
        <w:spacing w:before="0" w:beforeAutospacing="0" w:after="0" w:afterAutospacing="0"/>
        <w:rPr>
          <w:b/>
          <w:bCs/>
        </w:rPr>
      </w:pPr>
      <w:r w:rsidRPr="002A6086">
        <w:rPr>
          <w:b/>
          <w:bCs/>
        </w:rPr>
        <w:t xml:space="preserve">úterý </w:t>
      </w:r>
      <w:r w:rsidR="004C21CD">
        <w:rPr>
          <w:b/>
          <w:bCs/>
        </w:rPr>
        <w:t>16</w:t>
      </w:r>
      <w:r w:rsidRPr="002A6086">
        <w:rPr>
          <w:b/>
          <w:bCs/>
        </w:rPr>
        <w:t xml:space="preserve">. </w:t>
      </w:r>
      <w:r w:rsidR="004C21CD">
        <w:rPr>
          <w:b/>
          <w:bCs/>
        </w:rPr>
        <w:t>5</w:t>
      </w:r>
      <w:r w:rsidRPr="002A6086">
        <w:rPr>
          <w:b/>
          <w:bCs/>
        </w:rPr>
        <w:t>. 20</w:t>
      </w:r>
      <w:r w:rsidR="004C21CD">
        <w:rPr>
          <w:b/>
          <w:bCs/>
        </w:rPr>
        <w:t>23</w:t>
      </w:r>
    </w:p>
    <w:p w:rsidR="002A6086" w:rsidRPr="002A6086" w:rsidRDefault="00B364D2" w:rsidP="00B364D2">
      <w:pPr>
        <w:pStyle w:val="Normlnweb"/>
        <w:spacing w:before="0" w:beforeAutospacing="0" w:after="0" w:afterAutospacing="0"/>
      </w:pPr>
      <w:r>
        <w:t>S</w:t>
      </w:r>
      <w:r w:rsidR="002A6086" w:rsidRPr="002A6086">
        <w:t xml:space="preserve">eznam přijatých a nepřijatých dětí (pod číselným kódem-spisová značka) bude vyvěšen ve vestibulu Biskupského gymnázia, Základní školy a Mateřské školy </w:t>
      </w:r>
      <w:proofErr w:type="spellStart"/>
      <w:r w:rsidR="002A6086" w:rsidRPr="002A6086">
        <w:t>Bohosudov</w:t>
      </w:r>
      <w:proofErr w:type="spellEnd"/>
      <w:r w:rsidR="002A6086" w:rsidRPr="002A6086">
        <w:t xml:space="preserve"> a dále na webových stránkách školy: </w:t>
      </w:r>
      <w:hyperlink r:id="rId7" w:history="1">
        <w:r w:rsidR="002A6086" w:rsidRPr="002A6086">
          <w:rPr>
            <w:rStyle w:val="Hypertextovodkaz"/>
          </w:rPr>
          <w:t>www.bohosudovsky-koralek.cz</w:t>
        </w:r>
      </w:hyperlink>
      <w:r w:rsidR="002A6086" w:rsidRPr="002A6086">
        <w:t xml:space="preserve"> </w:t>
      </w:r>
      <w:r>
        <w:t>.</w:t>
      </w:r>
    </w:p>
    <w:p w:rsidR="002A6086" w:rsidRPr="002A6086" w:rsidRDefault="00B364D2" w:rsidP="00B364D2">
      <w:pPr>
        <w:pStyle w:val="Normlnweb"/>
      </w:pPr>
      <w:r>
        <w:t>Ž</w:t>
      </w:r>
      <w:r w:rsidR="002A6086" w:rsidRPr="002A6086">
        <w:t>ádost a evidenční list si můžete stáhnout na webových stránkách školy</w:t>
      </w:r>
      <w:r>
        <w:t>.</w:t>
      </w:r>
    </w:p>
    <w:p w:rsidR="002A6086" w:rsidRPr="002A6086" w:rsidRDefault="00B364D2" w:rsidP="00B364D2">
      <w:pPr>
        <w:pStyle w:val="Normlnweb"/>
      </w:pPr>
      <w:r>
        <w:t>D</w:t>
      </w:r>
      <w:r w:rsidR="002A6086" w:rsidRPr="002A6086">
        <w:t xml:space="preserve">alší informace můžete získat na e-mailové adrese </w:t>
      </w:r>
      <w:hyperlink r:id="rId8" w:history="1">
        <w:r w:rsidR="004C21CD" w:rsidRPr="00B7446C">
          <w:rPr>
            <w:rStyle w:val="Hypertextovodkaz"/>
          </w:rPr>
          <w:t>vojirova@bgbzs.cz</w:t>
        </w:r>
      </w:hyperlink>
      <w:r w:rsidR="004C21CD">
        <w:t xml:space="preserve">, </w:t>
      </w:r>
      <w:hyperlink r:id="rId9" w:history="1">
        <w:r w:rsidR="00480942" w:rsidRPr="00B7446C">
          <w:rPr>
            <w:rStyle w:val="Hypertextovodkaz"/>
          </w:rPr>
          <w:t>veronika.pavlatova@bgbzs.cz</w:t>
        </w:r>
      </w:hyperlink>
      <w:r w:rsidR="004C21CD">
        <w:t xml:space="preserve"> </w:t>
      </w:r>
      <w:r w:rsidR="002A6086" w:rsidRPr="002A6086">
        <w:t xml:space="preserve">, nebo na telefonu </w:t>
      </w:r>
      <w:r w:rsidR="004C21CD">
        <w:t>737 350 899</w:t>
      </w:r>
    </w:p>
    <w:sectPr w:rsidR="002A6086" w:rsidRPr="002A6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C0A"/>
    <w:multiLevelType w:val="hybridMultilevel"/>
    <w:tmpl w:val="A3A6B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466A4"/>
    <w:multiLevelType w:val="multilevel"/>
    <w:tmpl w:val="D5E0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0369F"/>
    <w:multiLevelType w:val="hybridMultilevel"/>
    <w:tmpl w:val="B1AA4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A090D"/>
    <w:multiLevelType w:val="hybridMultilevel"/>
    <w:tmpl w:val="00C61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E590F"/>
    <w:multiLevelType w:val="multilevel"/>
    <w:tmpl w:val="D780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86"/>
    <w:rsid w:val="0028620E"/>
    <w:rsid w:val="002A6086"/>
    <w:rsid w:val="00434CC2"/>
    <w:rsid w:val="00480942"/>
    <w:rsid w:val="004C21CD"/>
    <w:rsid w:val="00973D1F"/>
    <w:rsid w:val="00B3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A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A608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0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A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A608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0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jirova@bgbzs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hosudovsky-koral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onika.pavlatova@bgbz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Pedagogický sbor</dc:creator>
  <cp:lastModifiedBy>Pedagogický sbor</cp:lastModifiedBy>
  <cp:revision>4</cp:revision>
  <cp:lastPrinted>2023-04-20T07:28:00Z</cp:lastPrinted>
  <dcterms:created xsi:type="dcterms:W3CDTF">2023-03-09T15:39:00Z</dcterms:created>
  <dcterms:modified xsi:type="dcterms:W3CDTF">2023-04-20T08:49:00Z</dcterms:modified>
</cp:coreProperties>
</file>